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EB" w:rsidRPr="009F56A3" w:rsidRDefault="00FB64EB" w:rsidP="00FB64EB">
      <w:pPr>
        <w:spacing w:after="0" w:line="36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Marzeny miraże podróży</w:t>
      </w:r>
    </w:p>
    <w:p w:rsidR="00FB64EB" w:rsidRPr="009F56A3" w:rsidRDefault="00FB64EB" w:rsidP="00FB64EB">
      <w:pPr>
        <w:spacing w:after="0" w:line="360" w:lineRule="auto"/>
        <w:ind w:left="0" w:firstLine="707"/>
        <w:rPr>
          <w:rFonts w:ascii="Times New Roman" w:hAnsi="Times New Roman" w:cs="Times New Roman"/>
          <w:sz w:val="26"/>
          <w:szCs w:val="26"/>
        </w:rPr>
      </w:pPr>
    </w:p>
    <w:p w:rsidR="00FB64EB" w:rsidRPr="009F56A3" w:rsidRDefault="00FB64EB" w:rsidP="00FB64EB">
      <w:pPr>
        <w:spacing w:after="0" w:line="360" w:lineRule="auto"/>
        <w:ind w:left="0" w:firstLine="707"/>
        <w:rPr>
          <w:rFonts w:ascii="Times New Roman" w:hAnsi="Times New Roman" w:cs="Times New Roman"/>
          <w:sz w:val="26"/>
          <w:szCs w:val="26"/>
        </w:rPr>
      </w:pPr>
      <w:r w:rsidRPr="009F56A3">
        <w:rPr>
          <w:rFonts w:ascii="Times New Roman" w:hAnsi="Times New Roman" w:cs="Times New Roman"/>
          <w:sz w:val="26"/>
          <w:szCs w:val="26"/>
        </w:rPr>
        <w:t xml:space="preserve">Znana z ubiegłorocznych dyktand Marzena żwawo przemierzała aleję platanową na Jasnych Błoniach. Spieszyła do domu, rozmyślając o </w:t>
      </w:r>
      <w:r>
        <w:rPr>
          <w:rFonts w:ascii="Times New Roman" w:hAnsi="Times New Roman" w:cs="Times New Roman"/>
          <w:sz w:val="26"/>
          <w:szCs w:val="26"/>
        </w:rPr>
        <w:t xml:space="preserve">kolejnym </w:t>
      </w:r>
      <w:r w:rsidRPr="009F56A3">
        <w:rPr>
          <w:rFonts w:ascii="Times New Roman" w:hAnsi="Times New Roman" w:cs="Times New Roman"/>
          <w:sz w:val="26"/>
          <w:szCs w:val="26"/>
        </w:rPr>
        <w:t xml:space="preserve">dyktandzie i tych wszystkich </w:t>
      </w:r>
      <w:proofErr w:type="spellStart"/>
      <w:r w:rsidRPr="009F56A3">
        <w:rPr>
          <w:rFonts w:ascii="Times New Roman" w:hAnsi="Times New Roman" w:cs="Times New Roman"/>
          <w:sz w:val="26"/>
          <w:szCs w:val="26"/>
        </w:rPr>
        <w:t>ekstrapułapkach</w:t>
      </w:r>
      <w:proofErr w:type="spellEnd"/>
      <w:r w:rsidRPr="009F56A3">
        <w:rPr>
          <w:rFonts w:ascii="Times New Roman" w:hAnsi="Times New Roman" w:cs="Times New Roman"/>
          <w:sz w:val="26"/>
          <w:szCs w:val="26"/>
        </w:rPr>
        <w:t>, które niby-życzliwi organizatorzy zastawią niechybnie na uczestników turnieju.</w:t>
      </w:r>
      <w:r>
        <w:rPr>
          <w:rFonts w:ascii="Times New Roman" w:hAnsi="Times New Roman" w:cs="Times New Roman"/>
          <w:sz w:val="26"/>
          <w:szCs w:val="26"/>
        </w:rPr>
        <w:t xml:space="preserve"> Miała jednak nadzieję, że dostanie od jury carte blanche.</w:t>
      </w:r>
    </w:p>
    <w:p w:rsidR="00FB64EB" w:rsidRPr="009F56A3" w:rsidRDefault="003C75BC" w:rsidP="00FB64EB">
      <w:pPr>
        <w:spacing w:after="0" w:line="360" w:lineRule="auto"/>
        <w:ind w:left="0" w:firstLine="70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FB64EB" w:rsidRPr="009F56A3">
        <w:rPr>
          <w:rFonts w:ascii="Times New Roman" w:hAnsi="Times New Roman" w:cs="Times New Roman"/>
          <w:sz w:val="26"/>
          <w:szCs w:val="26"/>
        </w:rPr>
        <w:t xml:space="preserve">iedząc </w:t>
      </w:r>
      <w:r w:rsidR="00FB64EB">
        <w:rPr>
          <w:rFonts w:ascii="Times New Roman" w:hAnsi="Times New Roman" w:cs="Times New Roman"/>
          <w:sz w:val="26"/>
          <w:szCs w:val="26"/>
        </w:rPr>
        <w:t xml:space="preserve">jak maharadża </w:t>
      </w:r>
      <w:r w:rsidR="00D65330">
        <w:rPr>
          <w:rFonts w:ascii="Times New Roman" w:hAnsi="Times New Roman" w:cs="Times New Roman"/>
          <w:sz w:val="26"/>
          <w:szCs w:val="26"/>
        </w:rPr>
        <w:t>na</w:t>
      </w:r>
      <w:r w:rsidR="00FB64EB" w:rsidRPr="009F56A3">
        <w:rPr>
          <w:rFonts w:ascii="Times New Roman" w:hAnsi="Times New Roman" w:cs="Times New Roman"/>
          <w:sz w:val="26"/>
          <w:szCs w:val="26"/>
        </w:rPr>
        <w:t xml:space="preserve"> nowo nabytym szezlongu, </w:t>
      </w:r>
      <w:r w:rsidR="00FB64EB">
        <w:rPr>
          <w:rFonts w:ascii="Times New Roman" w:hAnsi="Times New Roman" w:cs="Times New Roman"/>
          <w:sz w:val="26"/>
          <w:szCs w:val="26"/>
        </w:rPr>
        <w:t>popijała beaujolais i</w:t>
      </w:r>
      <w:r w:rsidR="00FB64EB" w:rsidRPr="009F56A3">
        <w:rPr>
          <w:rFonts w:ascii="Times New Roman" w:hAnsi="Times New Roman" w:cs="Times New Roman"/>
          <w:sz w:val="26"/>
          <w:szCs w:val="26"/>
        </w:rPr>
        <w:t xml:space="preserve"> wertowała </w:t>
      </w:r>
      <w:proofErr w:type="spellStart"/>
      <w:r w:rsidR="00FB64EB" w:rsidRPr="00351A00">
        <w:rPr>
          <w:rFonts w:ascii="Times New Roman" w:hAnsi="Times New Roman" w:cs="Times New Roman"/>
          <w:sz w:val="26"/>
          <w:szCs w:val="26"/>
        </w:rPr>
        <w:t>wte</w:t>
      </w:r>
      <w:proofErr w:type="spellEnd"/>
      <w:r w:rsidR="00FB64EB" w:rsidRPr="00351A00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="00FB64EB" w:rsidRPr="00351A00">
        <w:rPr>
          <w:rFonts w:ascii="Times New Roman" w:hAnsi="Times New Roman" w:cs="Times New Roman"/>
          <w:sz w:val="26"/>
          <w:szCs w:val="26"/>
        </w:rPr>
        <w:t>wewte</w:t>
      </w:r>
      <w:proofErr w:type="spellEnd"/>
      <w:r w:rsidR="00FB64EB" w:rsidRPr="00351A00">
        <w:rPr>
          <w:rFonts w:ascii="Times New Roman" w:hAnsi="Times New Roman" w:cs="Times New Roman"/>
          <w:sz w:val="26"/>
          <w:szCs w:val="26"/>
        </w:rPr>
        <w:t xml:space="preserve"> </w:t>
      </w:r>
      <w:r w:rsidR="00FB64EB">
        <w:rPr>
          <w:rFonts w:ascii="Times New Roman" w:hAnsi="Times New Roman" w:cs="Times New Roman"/>
          <w:sz w:val="26"/>
          <w:szCs w:val="26"/>
        </w:rPr>
        <w:t>wielo</w:t>
      </w:r>
      <w:r w:rsidR="00FB64EB" w:rsidRPr="009F56A3">
        <w:rPr>
          <w:rFonts w:ascii="Times New Roman" w:hAnsi="Times New Roman" w:cs="Times New Roman"/>
          <w:sz w:val="26"/>
          <w:szCs w:val="26"/>
        </w:rPr>
        <w:t xml:space="preserve">tomowe księgi. Z bibliofilskim zacięciem przeglądała w poprzek i wzdłuż wszystkie i nowe, i przyprószone kurzem ortoepiczne słowniki. Wkrótce poczuła się jak człowiek encyklopedia, ale ni stąd ni zowąd naszła ją myśl, że nie może tak po prostu ugrząźć w </w:t>
      </w:r>
      <w:proofErr w:type="spellStart"/>
      <w:r w:rsidR="00FB64EB" w:rsidRPr="009F56A3">
        <w:rPr>
          <w:rFonts w:ascii="Times New Roman" w:hAnsi="Times New Roman" w:cs="Times New Roman"/>
          <w:sz w:val="26"/>
          <w:szCs w:val="26"/>
        </w:rPr>
        <w:t>hiperprzepastnych</w:t>
      </w:r>
      <w:proofErr w:type="spellEnd"/>
      <w:r w:rsidR="00FB64EB" w:rsidRPr="009F56A3">
        <w:rPr>
          <w:rFonts w:ascii="Times New Roman" w:hAnsi="Times New Roman" w:cs="Times New Roman"/>
          <w:sz w:val="26"/>
          <w:szCs w:val="26"/>
        </w:rPr>
        <w:t xml:space="preserve"> tomach, musi też mieć orientację w meandrach </w:t>
      </w:r>
      <w:r>
        <w:rPr>
          <w:rFonts w:ascii="Times New Roman" w:hAnsi="Times New Roman" w:cs="Times New Roman"/>
          <w:sz w:val="26"/>
          <w:szCs w:val="26"/>
        </w:rPr>
        <w:t xml:space="preserve">szczecińskiej </w:t>
      </w:r>
      <w:r w:rsidR="00FB64EB" w:rsidRPr="009F56A3">
        <w:rPr>
          <w:rFonts w:ascii="Times New Roman" w:hAnsi="Times New Roman" w:cs="Times New Roman"/>
          <w:sz w:val="26"/>
          <w:szCs w:val="26"/>
        </w:rPr>
        <w:t xml:space="preserve">pisowni. Sięgnęła więc po </w:t>
      </w:r>
      <w:proofErr w:type="spellStart"/>
      <w:r w:rsidR="00FB64EB" w:rsidRPr="009F56A3">
        <w:rPr>
          <w:rFonts w:ascii="Times New Roman" w:hAnsi="Times New Roman" w:cs="Times New Roman"/>
          <w:sz w:val="26"/>
          <w:szCs w:val="26"/>
        </w:rPr>
        <w:t>ponadosiemdziesięciostronicowy</w:t>
      </w:r>
      <w:proofErr w:type="spellEnd"/>
      <w:r w:rsidR="00FB64EB" w:rsidRPr="009F56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64EB" w:rsidRPr="009F56A3">
        <w:rPr>
          <w:rFonts w:ascii="Times New Roman" w:hAnsi="Times New Roman" w:cs="Times New Roman"/>
          <w:sz w:val="26"/>
          <w:szCs w:val="26"/>
        </w:rPr>
        <w:t>miniprzewodnik</w:t>
      </w:r>
      <w:proofErr w:type="spellEnd"/>
      <w:r w:rsidR="00FB64EB" w:rsidRPr="009F56A3">
        <w:rPr>
          <w:rFonts w:ascii="Times New Roman" w:hAnsi="Times New Roman" w:cs="Times New Roman"/>
          <w:sz w:val="26"/>
          <w:szCs w:val="26"/>
        </w:rPr>
        <w:t>, aby sprawdzić, jak pisać</w:t>
      </w:r>
      <w:r>
        <w:rPr>
          <w:rFonts w:ascii="Times New Roman" w:hAnsi="Times New Roman" w:cs="Times New Roman"/>
          <w:sz w:val="26"/>
          <w:szCs w:val="26"/>
        </w:rPr>
        <w:t xml:space="preserve"> nazwy ulic</w:t>
      </w:r>
      <w:r w:rsidR="00767B06">
        <w:rPr>
          <w:rFonts w:ascii="Times New Roman" w:hAnsi="Times New Roman" w:cs="Times New Roman"/>
          <w:sz w:val="26"/>
          <w:szCs w:val="26"/>
        </w:rPr>
        <w:t xml:space="preserve">: Kasjopei, </w:t>
      </w:r>
      <w:r>
        <w:rPr>
          <w:rFonts w:ascii="Times New Roman" w:hAnsi="Times New Roman" w:cs="Times New Roman"/>
          <w:sz w:val="26"/>
          <w:szCs w:val="26"/>
        </w:rPr>
        <w:t xml:space="preserve">Nehringa, </w:t>
      </w:r>
      <w:proofErr w:type="spellStart"/>
      <w:r w:rsidR="00FB64EB" w:rsidRPr="009F56A3">
        <w:rPr>
          <w:rFonts w:ascii="Times New Roman" w:hAnsi="Times New Roman" w:cs="Times New Roman"/>
          <w:sz w:val="26"/>
          <w:szCs w:val="26"/>
        </w:rPr>
        <w:t>Podbórzańsk</w:t>
      </w:r>
      <w:r>
        <w:rPr>
          <w:rFonts w:ascii="Times New Roman" w:hAnsi="Times New Roman" w:cs="Times New Roman"/>
          <w:sz w:val="26"/>
          <w:szCs w:val="26"/>
        </w:rPr>
        <w:t>iej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czy </w:t>
      </w:r>
      <w:proofErr w:type="spellStart"/>
      <w:r w:rsidR="00FB64EB" w:rsidRPr="009F56A3">
        <w:rPr>
          <w:rFonts w:ascii="Times New Roman" w:hAnsi="Times New Roman" w:cs="Times New Roman"/>
          <w:sz w:val="26"/>
          <w:szCs w:val="26"/>
        </w:rPr>
        <w:t>Świętoborzyców</w:t>
      </w:r>
      <w:proofErr w:type="spellEnd"/>
      <w:r w:rsidR="00FB64EB" w:rsidRPr="009F56A3">
        <w:rPr>
          <w:rFonts w:ascii="Times New Roman" w:hAnsi="Times New Roman" w:cs="Times New Roman"/>
          <w:sz w:val="26"/>
          <w:szCs w:val="26"/>
        </w:rPr>
        <w:t>.</w:t>
      </w:r>
    </w:p>
    <w:p w:rsidR="00FB64EB" w:rsidRPr="009F56A3" w:rsidRDefault="00D65330" w:rsidP="00FB64EB">
      <w:pPr>
        <w:spacing w:after="0" w:line="360" w:lineRule="auto"/>
        <w:ind w:left="0" w:firstLine="7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„Ale, ale – pomyślała – </w:t>
      </w:r>
      <w:bookmarkStart w:id="0" w:name="_GoBack"/>
      <w:bookmarkEnd w:id="0"/>
      <w:r w:rsidR="00FB64EB" w:rsidRPr="009F56A3">
        <w:rPr>
          <w:rFonts w:ascii="Times New Roman" w:hAnsi="Times New Roman" w:cs="Times New Roman"/>
          <w:sz w:val="26"/>
          <w:szCs w:val="26"/>
        </w:rPr>
        <w:t>a jeśli tym razem będzie jakieś novum? Wszakże Szczecin to nie żadna quasi-Europa, tylko pełnoprawne europejskie miasto, a ja jestem pół szczecinianką, pół Europejką. Więc może powinnam spakować ciepły dżemper i chyżo, tak ad hoc, opuścić domowe pielesze? Wszakże chciałam zwiedz</w:t>
      </w:r>
      <w:r w:rsidR="003C75BC">
        <w:rPr>
          <w:rFonts w:ascii="Times New Roman" w:hAnsi="Times New Roman" w:cs="Times New Roman"/>
          <w:sz w:val="26"/>
          <w:szCs w:val="26"/>
        </w:rPr>
        <w:t>i</w:t>
      </w:r>
      <w:r w:rsidR="00FB64EB" w:rsidRPr="009F56A3">
        <w:rPr>
          <w:rFonts w:ascii="Times New Roman" w:hAnsi="Times New Roman" w:cs="Times New Roman"/>
          <w:sz w:val="26"/>
          <w:szCs w:val="26"/>
        </w:rPr>
        <w:t>ć</w:t>
      </w:r>
      <w:r w:rsidR="00FB64EB">
        <w:rPr>
          <w:rFonts w:ascii="Times New Roman" w:hAnsi="Times New Roman" w:cs="Times New Roman"/>
          <w:sz w:val="26"/>
          <w:szCs w:val="26"/>
        </w:rPr>
        <w:t xml:space="preserve"> północno- i zachodnioeuropejskie krainy, od</w:t>
      </w:r>
      <w:r w:rsidR="00FB64EB" w:rsidRPr="009F56A3">
        <w:rPr>
          <w:rFonts w:ascii="Times New Roman" w:hAnsi="Times New Roman" w:cs="Times New Roman"/>
          <w:sz w:val="26"/>
          <w:szCs w:val="26"/>
        </w:rPr>
        <w:t xml:space="preserve">  blado</w:t>
      </w:r>
      <w:r w:rsidR="00FB64EB">
        <w:rPr>
          <w:rFonts w:ascii="Times New Roman" w:hAnsi="Times New Roman" w:cs="Times New Roman"/>
          <w:sz w:val="26"/>
          <w:szCs w:val="26"/>
        </w:rPr>
        <w:t>liliowych pól Szekspirowskiej ojczyzny po</w:t>
      </w:r>
      <w:r w:rsidR="00FB64EB" w:rsidRPr="009F56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64EB" w:rsidRPr="009F56A3">
        <w:rPr>
          <w:rFonts w:ascii="Times New Roman" w:hAnsi="Times New Roman" w:cs="Times New Roman"/>
          <w:sz w:val="26"/>
          <w:szCs w:val="26"/>
        </w:rPr>
        <w:t>szaroniebieskosrebrzyste</w:t>
      </w:r>
      <w:proofErr w:type="spellEnd"/>
      <w:r w:rsidR="00FB64EB" w:rsidRPr="009F56A3">
        <w:rPr>
          <w:rFonts w:ascii="Times New Roman" w:hAnsi="Times New Roman" w:cs="Times New Roman"/>
          <w:sz w:val="26"/>
          <w:szCs w:val="26"/>
        </w:rPr>
        <w:t xml:space="preserve"> plaże Costa del Sol w hiszpańskiej Andaluzji. Ach, zobaczyć wieżę Eiffla, zamek Windsor, </w:t>
      </w:r>
      <w:r w:rsidR="00FB64EB">
        <w:rPr>
          <w:rFonts w:ascii="Times New Roman" w:hAnsi="Times New Roman" w:cs="Times New Roman"/>
          <w:sz w:val="26"/>
          <w:szCs w:val="26"/>
        </w:rPr>
        <w:t xml:space="preserve">katedrę Notre Dame, </w:t>
      </w:r>
      <w:r w:rsidR="00FB64EB" w:rsidRPr="009F56A3">
        <w:rPr>
          <w:rFonts w:ascii="Times New Roman" w:hAnsi="Times New Roman" w:cs="Times New Roman"/>
          <w:sz w:val="26"/>
          <w:szCs w:val="26"/>
        </w:rPr>
        <w:t xml:space="preserve">poznać podczas wojaży jakiegoś Don Kichota lub heroicznego </w:t>
      </w:r>
      <w:proofErr w:type="spellStart"/>
      <w:r w:rsidR="00FB64EB" w:rsidRPr="009F56A3">
        <w:rPr>
          <w:rFonts w:ascii="Times New Roman" w:hAnsi="Times New Roman" w:cs="Times New Roman"/>
          <w:sz w:val="26"/>
          <w:szCs w:val="26"/>
        </w:rPr>
        <w:t>superbohatera</w:t>
      </w:r>
      <w:proofErr w:type="spellEnd"/>
      <w:r w:rsidR="00FB64EB" w:rsidRPr="009F56A3">
        <w:rPr>
          <w:rFonts w:ascii="Times New Roman" w:hAnsi="Times New Roman" w:cs="Times New Roman"/>
          <w:sz w:val="26"/>
          <w:szCs w:val="26"/>
        </w:rPr>
        <w:t xml:space="preserve"> z chanson de </w:t>
      </w:r>
      <w:proofErr w:type="spellStart"/>
      <w:r w:rsidR="00FB64EB" w:rsidRPr="009F56A3">
        <w:rPr>
          <w:rFonts w:ascii="Times New Roman" w:hAnsi="Times New Roman" w:cs="Times New Roman"/>
          <w:sz w:val="26"/>
          <w:szCs w:val="26"/>
        </w:rPr>
        <w:t>geste</w:t>
      </w:r>
      <w:proofErr w:type="spellEnd"/>
      <w:r w:rsidR="00FB64EB">
        <w:rPr>
          <w:rFonts w:ascii="Times New Roman" w:hAnsi="Times New Roman" w:cs="Times New Roman"/>
          <w:sz w:val="26"/>
          <w:szCs w:val="26"/>
        </w:rPr>
        <w:t>…</w:t>
      </w:r>
      <w:r w:rsidR="00FB64EB" w:rsidRPr="009F56A3">
        <w:rPr>
          <w:rFonts w:ascii="Times New Roman" w:hAnsi="Times New Roman" w:cs="Times New Roman"/>
          <w:sz w:val="26"/>
          <w:szCs w:val="26"/>
        </w:rPr>
        <w:t>”.</w:t>
      </w:r>
    </w:p>
    <w:p w:rsidR="00FB64EB" w:rsidRDefault="00FB64EB" w:rsidP="00FB64EB">
      <w:pPr>
        <w:spacing w:after="0" w:line="360" w:lineRule="auto"/>
        <w:ind w:left="0" w:firstLine="707"/>
        <w:rPr>
          <w:rFonts w:ascii="Times New Roman" w:hAnsi="Times New Roman" w:cs="Times New Roman"/>
          <w:sz w:val="26"/>
          <w:szCs w:val="26"/>
        </w:rPr>
      </w:pPr>
      <w:r w:rsidRPr="009F56A3">
        <w:rPr>
          <w:rFonts w:ascii="Times New Roman" w:hAnsi="Times New Roman" w:cs="Times New Roman"/>
          <w:sz w:val="26"/>
          <w:szCs w:val="26"/>
        </w:rPr>
        <w:t xml:space="preserve">Wiedziała jednak, że znikądinąd nie czerpałaby takiej </w:t>
      </w:r>
      <w:r>
        <w:rPr>
          <w:rFonts w:ascii="Times New Roman" w:hAnsi="Times New Roman" w:cs="Times New Roman"/>
          <w:sz w:val="26"/>
          <w:szCs w:val="26"/>
        </w:rPr>
        <w:t>siły do nauki, jak z piękna sw</w:t>
      </w:r>
      <w:r w:rsidRPr="009F56A3">
        <w:rPr>
          <w:rFonts w:ascii="Times New Roman" w:hAnsi="Times New Roman" w:cs="Times New Roman"/>
          <w:sz w:val="26"/>
          <w:szCs w:val="26"/>
        </w:rPr>
        <w:t>ej małej ojczyzny. „Ech, wolę już jeździć zwykł</w:t>
      </w:r>
      <w:r>
        <w:rPr>
          <w:rFonts w:ascii="Times New Roman" w:hAnsi="Times New Roman" w:cs="Times New Roman"/>
          <w:sz w:val="26"/>
          <w:szCs w:val="26"/>
        </w:rPr>
        <w:t xml:space="preserve">ym cinquecento </w:t>
      </w:r>
      <w:r w:rsidRPr="009F56A3">
        <w:rPr>
          <w:rFonts w:ascii="Times New Roman" w:hAnsi="Times New Roman" w:cs="Times New Roman"/>
          <w:sz w:val="26"/>
          <w:szCs w:val="26"/>
        </w:rPr>
        <w:t xml:space="preserve">po Zachodniopomorskiem niż podróżować ekskluzywnym volkswagenem po </w:t>
      </w:r>
      <w:r w:rsidR="00B208ED">
        <w:rPr>
          <w:rFonts w:ascii="Times New Roman" w:hAnsi="Times New Roman" w:cs="Times New Roman"/>
          <w:sz w:val="26"/>
          <w:szCs w:val="26"/>
        </w:rPr>
        <w:t>Hiszpanii</w:t>
      </w:r>
      <w:r w:rsidRPr="009F56A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Więc z</w:t>
      </w:r>
      <w:r w:rsidRPr="009F56A3">
        <w:rPr>
          <w:rFonts w:ascii="Times New Roman" w:hAnsi="Times New Roman" w:cs="Times New Roman"/>
          <w:sz w:val="26"/>
          <w:szCs w:val="26"/>
        </w:rPr>
        <w:t>amiast kreślić po mapach esy-floresy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F56A3">
        <w:rPr>
          <w:rFonts w:ascii="Times New Roman" w:hAnsi="Times New Roman" w:cs="Times New Roman"/>
          <w:sz w:val="26"/>
          <w:szCs w:val="26"/>
        </w:rPr>
        <w:t xml:space="preserve"> powinnam </w:t>
      </w:r>
      <w:r>
        <w:rPr>
          <w:rFonts w:ascii="Times New Roman" w:hAnsi="Times New Roman" w:cs="Times New Roman"/>
          <w:sz w:val="26"/>
          <w:szCs w:val="26"/>
        </w:rPr>
        <w:t xml:space="preserve">raczej </w:t>
      </w:r>
      <w:r w:rsidRPr="009F56A3">
        <w:rPr>
          <w:rFonts w:ascii="Times New Roman" w:hAnsi="Times New Roman" w:cs="Times New Roman"/>
          <w:sz w:val="26"/>
          <w:szCs w:val="26"/>
        </w:rPr>
        <w:t>przejść się aleją Spacerową pod rękę ze słownikiem, bo niezadługo dyktando”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B64EB" w:rsidRDefault="00FB64EB" w:rsidP="00FB64EB">
      <w:pPr>
        <w:spacing w:after="0" w:line="360" w:lineRule="auto"/>
        <w:ind w:left="0" w:firstLine="707"/>
        <w:rPr>
          <w:rFonts w:ascii="Times New Roman" w:hAnsi="Times New Roman" w:cs="Times New Roman"/>
          <w:sz w:val="26"/>
          <w:szCs w:val="26"/>
        </w:rPr>
      </w:pPr>
    </w:p>
    <w:p w:rsidR="00D71A1C" w:rsidRDefault="00D71A1C" w:rsidP="00FB64EB"/>
    <w:sectPr w:rsidR="00D71A1C" w:rsidSect="00D71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64EB"/>
    <w:rsid w:val="000209A4"/>
    <w:rsid w:val="001452F9"/>
    <w:rsid w:val="00164509"/>
    <w:rsid w:val="002464EA"/>
    <w:rsid w:val="002B36A8"/>
    <w:rsid w:val="002F09BE"/>
    <w:rsid w:val="00304668"/>
    <w:rsid w:val="003C75BC"/>
    <w:rsid w:val="00404025"/>
    <w:rsid w:val="00524471"/>
    <w:rsid w:val="005A1C03"/>
    <w:rsid w:val="00665EAE"/>
    <w:rsid w:val="00767B06"/>
    <w:rsid w:val="007A1C36"/>
    <w:rsid w:val="00880471"/>
    <w:rsid w:val="0094036D"/>
    <w:rsid w:val="009628F9"/>
    <w:rsid w:val="00A22A35"/>
    <w:rsid w:val="00AE28A7"/>
    <w:rsid w:val="00AE4885"/>
    <w:rsid w:val="00B03558"/>
    <w:rsid w:val="00B208ED"/>
    <w:rsid w:val="00B45959"/>
    <w:rsid w:val="00B91784"/>
    <w:rsid w:val="00BB1182"/>
    <w:rsid w:val="00BB11C6"/>
    <w:rsid w:val="00BF4BFA"/>
    <w:rsid w:val="00C7575C"/>
    <w:rsid w:val="00CB1C1D"/>
    <w:rsid w:val="00D35FF7"/>
    <w:rsid w:val="00D65330"/>
    <w:rsid w:val="00D71A1C"/>
    <w:rsid w:val="00E265C2"/>
    <w:rsid w:val="00F072A0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E815A-F4B6-40FE-9A13-6FD8C1FC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4EB"/>
    <w:pPr>
      <w:ind w:left="709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</dc:creator>
  <cp:lastModifiedBy>oem1</cp:lastModifiedBy>
  <cp:revision>5</cp:revision>
  <cp:lastPrinted>2017-05-13T05:53:00Z</cp:lastPrinted>
  <dcterms:created xsi:type="dcterms:W3CDTF">2017-05-13T05:54:00Z</dcterms:created>
  <dcterms:modified xsi:type="dcterms:W3CDTF">2017-05-13T08:30:00Z</dcterms:modified>
</cp:coreProperties>
</file>