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67" w:rsidRPr="00777173" w:rsidRDefault="005C2867" w:rsidP="005C2867">
      <w:pPr>
        <w:pStyle w:val="Nagwek"/>
        <w:jc w:val="center"/>
        <w:rPr>
          <w:rFonts w:ascii="Arial Black" w:hAnsi="Arial Black"/>
          <w:color w:val="E36C0A" w:themeColor="accent6" w:themeShade="BF"/>
          <w:sz w:val="24"/>
          <w:szCs w:val="24"/>
          <w:u w:val="single"/>
        </w:rPr>
      </w:pPr>
      <w:r w:rsidRPr="00777173">
        <w:rPr>
          <w:rFonts w:ascii="Arial Black" w:hAnsi="Arial Black"/>
          <w:color w:val="E36C0A" w:themeColor="accent6" w:themeShade="BF"/>
          <w:sz w:val="24"/>
          <w:szCs w:val="24"/>
          <w:u w:val="single"/>
        </w:rPr>
        <w:t>Wstępna deklaracja chęci skorzystania z dofinansowania w ramach programu „Ciepłe Mieszkanie”</w:t>
      </w:r>
    </w:p>
    <w:p w:rsidR="005C2867" w:rsidRDefault="005C2867" w:rsidP="005C286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2867" w:rsidRPr="006C4D7F" w:rsidRDefault="005C2867" w:rsidP="005C286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C4D7F">
        <w:rPr>
          <w:rFonts w:eastAsia="Calibri" w:cstheme="minorHAnsi"/>
          <w:b/>
          <w:sz w:val="24"/>
          <w:szCs w:val="24"/>
        </w:rPr>
        <w:t>Ankieta jest anonimowa i ma charakter sondażowy.</w:t>
      </w:r>
    </w:p>
    <w:p w:rsidR="005C2867" w:rsidRPr="00777173" w:rsidRDefault="005C2867" w:rsidP="005C2867">
      <w:pPr>
        <w:tabs>
          <w:tab w:val="left" w:pos="2091"/>
        </w:tabs>
        <w:spacing w:after="0" w:line="240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24"/>
          <w:szCs w:val="24"/>
        </w:rPr>
        <w:tab/>
      </w:r>
    </w:p>
    <w:p w:rsidR="005C2867" w:rsidRPr="00777173" w:rsidRDefault="005C2867" w:rsidP="005C2867">
      <w:pPr>
        <w:spacing w:after="0" w:line="240" w:lineRule="auto"/>
        <w:jc w:val="both"/>
        <w:rPr>
          <w:rFonts w:eastAsia="Calibri" w:cstheme="minorHAnsi"/>
        </w:rPr>
      </w:pPr>
      <w:r w:rsidRPr="00777173">
        <w:rPr>
          <w:rFonts w:eastAsia="Calibri" w:cstheme="minorHAnsi"/>
        </w:rPr>
        <w:t xml:space="preserve">Ankieta nie jest wnioskiem o dofinansowanie, ma na celu określenie skali zapotrzebowania </w:t>
      </w:r>
      <w:r w:rsidRPr="00777173">
        <w:rPr>
          <w:rFonts w:eastAsia="Calibri" w:cstheme="minorHAnsi"/>
        </w:rPr>
        <w:br/>
        <w:t>na wymianę źródeł ciepła wśród mieszkańców Szczecina. Program realizowany będzie w momencie pozyskania środków finansowych dla Gminy Miasto Szczecin.</w:t>
      </w:r>
    </w:p>
    <w:p w:rsidR="005C2867" w:rsidRPr="006C4D7F" w:rsidRDefault="005C2867" w:rsidP="005C2867">
      <w:pPr>
        <w:spacing w:after="0" w:line="240" w:lineRule="auto"/>
        <w:jc w:val="both"/>
        <w:rPr>
          <w:rFonts w:eastAsia="Calibri" w:cstheme="minorHAnsi"/>
          <w:b/>
        </w:rPr>
      </w:pPr>
    </w:p>
    <w:p w:rsidR="005C2867" w:rsidRPr="00777173" w:rsidRDefault="005C2867" w:rsidP="005C2867">
      <w:pPr>
        <w:spacing w:line="240" w:lineRule="auto"/>
        <w:jc w:val="both"/>
        <w:rPr>
          <w:rFonts w:cstheme="minorHAnsi"/>
          <w:bCs/>
        </w:rPr>
      </w:pPr>
      <w:r w:rsidRPr="00777173">
        <w:rPr>
          <w:rFonts w:cstheme="minorHAnsi"/>
        </w:rPr>
        <w:t xml:space="preserve">Program „Ciepłe Mieszkanie” przeznaczony będzie </w:t>
      </w:r>
      <w:r w:rsidRPr="00777173">
        <w:rPr>
          <w:rFonts w:cstheme="minorHAnsi"/>
          <w:bCs/>
        </w:rPr>
        <w:t xml:space="preserve">dla </w:t>
      </w:r>
      <w:r w:rsidRPr="00777173">
        <w:rPr>
          <w:rFonts w:cstheme="minorHAnsi"/>
        </w:rPr>
        <w:t xml:space="preserve">osób fizycznych posiadających tytuł prawny wymieniony w tabeli poniżej </w:t>
      </w:r>
      <w:r w:rsidRPr="00777173">
        <w:rPr>
          <w:rFonts w:cstheme="minorHAnsi"/>
          <w:bCs/>
        </w:rPr>
        <w:t xml:space="preserve">oraz dla małych wspólnot mieszkaniowych (od 3 do 7 lokali) zainteresowanych </w:t>
      </w:r>
      <w:r>
        <w:rPr>
          <w:rFonts w:cstheme="minorHAnsi"/>
          <w:bCs/>
        </w:rPr>
        <w:t>uzyskaniem dofinansowania</w:t>
      </w:r>
      <w:r w:rsidRPr="00777173">
        <w:rPr>
          <w:rFonts w:cstheme="minorHAnsi"/>
          <w:bCs/>
        </w:rPr>
        <w:t xml:space="preserve"> na wymianę nieefektywnych źródeł ciepła na paliwa stałe oraz poprawę efektywności energetycznej w lokalach mieszkalnych znajdujących się w wielorodzinnych budynkach mieszkalnych na terenie Gminy Miasto Szczecin. </w:t>
      </w:r>
    </w:p>
    <w:p w:rsidR="005C2867" w:rsidRPr="003B0AE3" w:rsidRDefault="005C2867" w:rsidP="005C2867">
      <w:pPr>
        <w:spacing w:line="240" w:lineRule="auto"/>
        <w:jc w:val="both"/>
        <w:rPr>
          <w:b/>
        </w:rPr>
      </w:pPr>
      <w:r w:rsidRPr="003B0AE3">
        <w:rPr>
          <w:rFonts w:cstheme="minorHAnsi"/>
          <w:b/>
          <w:bCs/>
        </w:rPr>
        <w:t>Ankieta przygotowana na podstawie informacji dotyczących</w:t>
      </w:r>
      <w:r w:rsidRPr="003B0AE3">
        <w:rPr>
          <w:b/>
        </w:rPr>
        <w:t xml:space="preserve"> projektowanych zmiany w II naborze w ramach Programu Ciepłe Mieszkanie</w:t>
      </w:r>
    </w:p>
    <w:tbl>
      <w:tblPr>
        <w:tblW w:w="9487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2"/>
        <w:gridCol w:w="3010"/>
        <w:gridCol w:w="3315"/>
      </w:tblGrid>
      <w:tr w:rsidR="005C2867" w:rsidTr="00AB58D8">
        <w:trPr>
          <w:trHeight w:val="247"/>
          <w:jc w:val="center"/>
        </w:trPr>
        <w:tc>
          <w:tcPr>
            <w:tcW w:w="9487" w:type="dxa"/>
            <w:gridSpan w:val="3"/>
            <w:shd w:val="clear" w:color="auto" w:fill="FDE9D9" w:themeFill="accent6" w:themeFillTint="33"/>
          </w:tcPr>
          <w:p w:rsidR="005C2867" w:rsidRPr="00777173" w:rsidRDefault="005C2867" w:rsidP="00AB58D8">
            <w:pPr>
              <w:spacing w:after="0" w:line="240" w:lineRule="auto"/>
              <w:ind w:left="-235"/>
              <w:jc w:val="center"/>
              <w:rPr>
                <w:rFonts w:cstheme="minorHAnsi"/>
                <w:b/>
              </w:rPr>
            </w:pPr>
            <w:r w:rsidRPr="00777173">
              <w:rPr>
                <w:rFonts w:cstheme="minorHAnsi"/>
                <w:b/>
              </w:rPr>
              <w:t>TYTUŁ PRAWNY</w:t>
            </w:r>
          </w:p>
          <w:p w:rsidR="005C2867" w:rsidRPr="003836DB" w:rsidRDefault="005C2867" w:rsidP="00AB58D8">
            <w:pPr>
              <w:spacing w:after="0" w:line="240" w:lineRule="auto"/>
              <w:ind w:left="-2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173">
              <w:rPr>
                <w:rFonts w:cstheme="minorHAnsi"/>
                <w:b/>
                <w:u w:val="single"/>
              </w:rPr>
              <w:t>(wypełniają osoby fizyczne)</w:t>
            </w:r>
          </w:p>
        </w:tc>
      </w:tr>
      <w:tr w:rsidR="005C2867" w:rsidRPr="004B2D32" w:rsidTr="005C2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67" w:rsidRPr="003836DB" w:rsidRDefault="005C2867" w:rsidP="00AB58D8">
            <w:pPr>
              <w:spacing w:after="0"/>
              <w:jc w:val="both"/>
            </w:pPr>
            <w:r w:rsidRPr="003836DB">
              <w:t xml:space="preserve"> </w:t>
            </w:r>
            <w:sdt>
              <w:sdtPr>
                <w:id w:val="-445543963"/>
              </w:sdtPr>
              <w:sdtContent>
                <w:r w:rsidRPr="003836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836DB">
              <w:t xml:space="preserve"> własność </w:t>
            </w:r>
            <w:sdt>
              <w:sdtPr>
                <w:id w:val="-1122605117"/>
              </w:sdtPr>
              <w:sdtContent>
                <w:r w:rsidRPr="003836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836DB">
              <w:t xml:space="preserve"> współwłasność </w:t>
            </w:r>
            <w:sdt>
              <w:sdtPr>
                <w:id w:val="1822997013"/>
              </w:sdtPr>
              <w:sdtContent>
                <w:r w:rsidRPr="003836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836DB">
              <w:t xml:space="preserve"> użytkowanie wieczyste </w:t>
            </w:r>
            <w:sdt>
              <w:sdtPr>
                <w:id w:val="-1907745671"/>
              </w:sdtPr>
              <w:sdtContent>
                <w:r w:rsidRPr="003836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836DB">
              <w:t xml:space="preserve"> służebność </w:t>
            </w:r>
            <w:sdt>
              <w:sdtPr>
                <w:id w:val="841438222"/>
              </w:sdtPr>
              <w:sdtContent>
                <w:r w:rsidRPr="003836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836DB">
              <w:t xml:space="preserve"> służebność osobista </w:t>
            </w:r>
          </w:p>
          <w:p w:rsidR="005C2867" w:rsidRDefault="005C2867" w:rsidP="00AB58D8">
            <w:pPr>
              <w:spacing w:after="0"/>
              <w:jc w:val="both"/>
            </w:pPr>
            <w:r w:rsidRPr="003836DB">
              <w:t xml:space="preserve"> </w:t>
            </w:r>
            <w:sdt>
              <w:sdtPr>
                <w:id w:val="-661929285"/>
              </w:sdtPr>
              <w:sdtContent>
                <w:sdt>
                  <w:sdtPr>
                    <w:id w:val="-1965803624"/>
                  </w:sdtPr>
                  <w:sdtContent>
                    <w:r w:rsidRPr="003836DB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Pr="003836DB">
                  <w:t xml:space="preserve"> najemca lokalu mieszkalnego z zasobu gminnego</w:t>
                </w:r>
              </w:sdtContent>
            </w:sdt>
          </w:p>
          <w:p w:rsidR="005C2867" w:rsidRPr="003836DB" w:rsidRDefault="005C2867" w:rsidP="005C2867">
            <w:pPr>
              <w:spacing w:after="0"/>
              <w:jc w:val="both"/>
            </w:pPr>
            <w:r>
              <w:t xml:space="preserve"> </w:t>
            </w:r>
            <w:sdt>
              <w:sdtPr>
                <w:id w:val="8555989"/>
              </w:sdtPr>
              <w:sdtContent>
                <w:r w:rsidRPr="003836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3836DB">
              <w:t xml:space="preserve">spółdzielcze własnościowe prawo do lokalu </w:t>
            </w:r>
          </w:p>
        </w:tc>
      </w:tr>
      <w:tr w:rsidR="005C2867" w:rsidRPr="004B2D32" w:rsidTr="00AB5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C2867" w:rsidRPr="00777173" w:rsidRDefault="005C2867" w:rsidP="00AB58D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77173">
              <w:rPr>
                <w:rFonts w:cstheme="minorHAnsi"/>
                <w:b/>
              </w:rPr>
              <w:t xml:space="preserve">ZAKRES PLANOWANEGO PRZEDSIĘWZIĘCIA </w:t>
            </w:r>
          </w:p>
          <w:p w:rsidR="005C2867" w:rsidRPr="006B28A0" w:rsidRDefault="005C2867" w:rsidP="00AB58D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77173">
              <w:rPr>
                <w:rFonts w:cstheme="minorHAnsi"/>
                <w:b/>
                <w:u w:val="single"/>
              </w:rPr>
              <w:t>(wypełniają osoby fizyczne)</w:t>
            </w:r>
          </w:p>
        </w:tc>
      </w:tr>
      <w:tr w:rsidR="005C2867" w:rsidRPr="004B2D32" w:rsidTr="00AB5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67" w:rsidRDefault="005C2867" w:rsidP="00AB58D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D</w:t>
            </w:r>
            <w:r w:rsidRPr="00C4663D">
              <w:rPr>
                <w:rFonts w:cstheme="minorHAnsi"/>
              </w:rPr>
              <w:t>emontaż wszystkich nieefektywnych źródeł ciepła na paliwa stałe służących do ogrzewania lokalu mieszkalnego oraz</w:t>
            </w:r>
            <w:r>
              <w:rPr>
                <w:rFonts w:cstheme="minorHAnsi"/>
              </w:rPr>
              <w:t>:</w:t>
            </w:r>
            <w:r w:rsidRPr="00C4663D">
              <w:rPr>
                <w:rFonts w:cstheme="minorHAnsi"/>
              </w:rPr>
              <w:t xml:space="preserve"> </w:t>
            </w:r>
          </w:p>
          <w:p w:rsidR="005C2867" w:rsidRPr="006B28A0" w:rsidRDefault="005C2867" w:rsidP="00AB58D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555705"/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  <w:r>
                  <w:rPr>
                    <w:rFonts w:ascii="MS Gothic" w:eastAsia="MS Gothic" w:hAnsi="MS Gothic" w:cs="Times New Roman"/>
                  </w:rPr>
                  <w:t xml:space="preserve"> 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</w:t>
            </w:r>
            <w:r w:rsidRPr="00E06158">
              <w:rPr>
                <w:rFonts w:ascii="Calibri" w:eastAsia="Calibri" w:hAnsi="Calibri" w:cs="Times New Roman"/>
              </w:rPr>
              <w:t xml:space="preserve">zakup i </w:t>
            </w:r>
            <w:r>
              <w:rPr>
                <w:rFonts w:ascii="Calibri" w:eastAsia="Calibri" w:hAnsi="Calibri" w:cs="Times New Roman"/>
              </w:rPr>
              <w:t xml:space="preserve">montaż (podkreślić wybrane urządzenie):  </w:t>
            </w:r>
            <w:r w:rsidRPr="006B28A0">
              <w:rPr>
                <w:rFonts w:ascii="Calibri" w:eastAsia="Calibri" w:hAnsi="Calibri" w:cs="Times New Roman"/>
              </w:rPr>
              <w:t>pomp</w:t>
            </w:r>
            <w:r>
              <w:rPr>
                <w:rFonts w:ascii="Calibri" w:eastAsia="Calibri" w:hAnsi="Calibri" w:cs="Times New Roman"/>
              </w:rPr>
              <w:t>y</w:t>
            </w:r>
            <w:r w:rsidRPr="006B28A0">
              <w:rPr>
                <w:rFonts w:ascii="Calibri" w:eastAsia="Calibri" w:hAnsi="Calibri" w:cs="Times New Roman"/>
              </w:rPr>
              <w:t xml:space="preserve"> ciepła powietrze/woda,</w:t>
            </w:r>
          </w:p>
          <w:p w:rsidR="005C2867" w:rsidRPr="006B28A0" w:rsidRDefault="005C2867" w:rsidP="00AB58D8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Pr="006B28A0">
              <w:rPr>
                <w:rFonts w:ascii="Calibri" w:eastAsia="Calibri" w:hAnsi="Calibri" w:cs="Times New Roman"/>
              </w:rPr>
              <w:t>pomp</w:t>
            </w:r>
            <w:r>
              <w:rPr>
                <w:rFonts w:ascii="Calibri" w:eastAsia="Calibri" w:hAnsi="Calibri" w:cs="Times New Roman"/>
              </w:rPr>
              <w:t>y</w:t>
            </w:r>
            <w:r w:rsidRPr="006B28A0">
              <w:rPr>
                <w:rFonts w:ascii="Calibri" w:eastAsia="Calibri" w:hAnsi="Calibri" w:cs="Times New Roman"/>
              </w:rPr>
              <w:t xml:space="preserve"> ciepła typu powietrze/powietrze, ko</w:t>
            </w:r>
            <w:r>
              <w:rPr>
                <w:rFonts w:ascii="Calibri" w:eastAsia="Calibri" w:hAnsi="Calibri" w:cs="Times New Roman"/>
              </w:rPr>
              <w:t>tła</w:t>
            </w:r>
            <w:r w:rsidRPr="006B28A0">
              <w:rPr>
                <w:rFonts w:ascii="Calibri" w:eastAsia="Calibri" w:hAnsi="Calibri" w:cs="Times New Roman"/>
              </w:rPr>
              <w:t xml:space="preserve"> gazow</w:t>
            </w:r>
            <w:r>
              <w:rPr>
                <w:rFonts w:ascii="Calibri" w:eastAsia="Calibri" w:hAnsi="Calibri" w:cs="Times New Roman"/>
              </w:rPr>
              <w:t>ego</w:t>
            </w:r>
            <w:r w:rsidRPr="006B28A0">
              <w:rPr>
                <w:rFonts w:ascii="Calibri" w:eastAsia="Calibri" w:hAnsi="Calibri" w:cs="Times New Roman"/>
              </w:rPr>
              <w:t xml:space="preserve"> kondensacyjn</w:t>
            </w:r>
            <w:r>
              <w:rPr>
                <w:rFonts w:ascii="Calibri" w:eastAsia="Calibri" w:hAnsi="Calibri" w:cs="Times New Roman"/>
              </w:rPr>
              <w:t>ego</w:t>
            </w:r>
            <w:r w:rsidRPr="006B28A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br/>
              <w:t xml:space="preserve">         </w:t>
            </w:r>
            <w:r w:rsidRPr="006B28A0">
              <w:rPr>
                <w:rFonts w:ascii="Calibri" w:eastAsia="Calibri" w:hAnsi="Calibri" w:cs="Times New Roman"/>
              </w:rPr>
              <w:t>ko</w:t>
            </w:r>
            <w:r>
              <w:rPr>
                <w:rFonts w:ascii="Calibri" w:eastAsia="Calibri" w:hAnsi="Calibri" w:cs="Times New Roman"/>
              </w:rPr>
              <w:t>tła</w:t>
            </w:r>
            <w:r w:rsidRPr="006B28A0">
              <w:rPr>
                <w:rFonts w:ascii="Calibri" w:eastAsia="Calibri" w:hAnsi="Calibri" w:cs="Times New Roman"/>
              </w:rPr>
              <w:t xml:space="preserve"> na </w:t>
            </w:r>
            <w:proofErr w:type="spellStart"/>
            <w:r w:rsidRPr="006B28A0">
              <w:rPr>
                <w:rFonts w:ascii="Calibri" w:eastAsia="Calibri" w:hAnsi="Calibri" w:cs="Times New Roman"/>
              </w:rPr>
              <w:t>pellet</w:t>
            </w:r>
            <w:proofErr w:type="spellEnd"/>
            <w:r w:rsidRPr="006B28A0">
              <w:rPr>
                <w:rFonts w:ascii="Calibri" w:eastAsia="Calibri" w:hAnsi="Calibri" w:cs="Times New Roman"/>
              </w:rPr>
              <w:t xml:space="preserve"> o </w:t>
            </w:r>
            <w:r>
              <w:rPr>
                <w:rFonts w:ascii="Calibri" w:eastAsia="Calibri" w:hAnsi="Calibri" w:cs="Times New Roman"/>
              </w:rPr>
              <w:t xml:space="preserve">podwyższonym standardzie, </w:t>
            </w:r>
            <w:r w:rsidRPr="006B28A0">
              <w:rPr>
                <w:rFonts w:ascii="Calibri" w:eastAsia="Calibri" w:hAnsi="Calibri" w:cs="Times New Roman"/>
              </w:rPr>
              <w:t>ogrzewani</w:t>
            </w:r>
            <w:r>
              <w:rPr>
                <w:rFonts w:ascii="Calibri" w:eastAsia="Calibri" w:hAnsi="Calibri" w:cs="Times New Roman"/>
              </w:rPr>
              <w:t>a</w:t>
            </w:r>
            <w:r w:rsidRPr="006B28A0">
              <w:rPr>
                <w:rFonts w:ascii="Calibri" w:eastAsia="Calibri" w:hAnsi="Calibri" w:cs="Times New Roman"/>
              </w:rPr>
              <w:t xml:space="preserve"> elektryczne</w:t>
            </w:r>
            <w:r w:rsidR="00AF4A50">
              <w:rPr>
                <w:rFonts w:ascii="Calibri" w:eastAsia="Calibri" w:hAnsi="Calibri" w:cs="Times New Roman"/>
              </w:rPr>
              <w:t>go</w:t>
            </w:r>
          </w:p>
          <w:p w:rsidR="005C2867" w:rsidRPr="0027321B" w:rsidRDefault="00124A0A" w:rsidP="00AB58D8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55727"/>
              </w:sdtPr>
              <w:sdtContent>
                <w:r w:rsidR="005C2867">
                  <w:rPr>
                    <w:rFonts w:ascii="MS Gothic" w:eastAsia="MS Gothic" w:hAnsi="MS Gothic" w:cs="Times New Roman" w:hint="eastAsia"/>
                  </w:rPr>
                  <w:t>☐</w:t>
                </w:r>
                <w:r w:rsidR="005C2867">
                  <w:rPr>
                    <w:rFonts w:ascii="MS Gothic" w:eastAsia="MS Gothic" w:hAnsi="MS Gothic" w:cs="Times New Roman"/>
                  </w:rPr>
                  <w:t xml:space="preserve"> </w:t>
                </w:r>
              </w:sdtContent>
            </w:sdt>
            <w:r w:rsidR="005C2867" w:rsidRPr="004B2D32">
              <w:rPr>
                <w:rFonts w:eastAsia="Calibri" w:cstheme="minorHAnsi"/>
              </w:rPr>
              <w:t xml:space="preserve"> </w:t>
            </w:r>
            <w:r w:rsidR="005C2867">
              <w:rPr>
                <w:rFonts w:eastAsia="Calibri" w:cstheme="minorHAnsi"/>
              </w:rPr>
              <w:t>podłączenie lokalu</w:t>
            </w:r>
            <w:r w:rsidR="005C2867" w:rsidRPr="004B2D32">
              <w:rPr>
                <w:rFonts w:eastAsia="Calibri" w:cstheme="minorHAnsi"/>
              </w:rPr>
              <w:t xml:space="preserve"> do miejskiej sieci ciepłowniczej</w:t>
            </w:r>
          </w:p>
        </w:tc>
      </w:tr>
      <w:tr w:rsidR="005C2867" w:rsidRPr="004B2D32" w:rsidTr="00AB5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67" w:rsidRPr="003B0AE3" w:rsidRDefault="005C2867" w:rsidP="00AB58D8">
            <w:pPr>
              <w:spacing w:after="0"/>
              <w:rPr>
                <w:rFonts w:cstheme="minorHAnsi"/>
              </w:rPr>
            </w:pPr>
            <w:r w:rsidRPr="003B0AE3">
              <w:rPr>
                <w:rFonts w:cstheme="minorHAnsi"/>
              </w:rPr>
              <w:t xml:space="preserve">Dodatkowo można wykonać (tylko </w:t>
            </w:r>
            <w:r>
              <w:rPr>
                <w:rFonts w:cstheme="minorHAnsi"/>
              </w:rPr>
              <w:t xml:space="preserve">łącznie z wymianą </w:t>
            </w:r>
            <w:r w:rsidRPr="003B0AE3">
              <w:rPr>
                <w:rFonts w:cstheme="minorHAnsi"/>
              </w:rPr>
              <w:t>źródła ciepła</w:t>
            </w:r>
            <w:r w:rsidR="00AB58D8">
              <w:rPr>
                <w:rFonts w:cstheme="minorHAnsi"/>
              </w:rPr>
              <w:t>,</w:t>
            </w:r>
            <w:r w:rsidR="00AB58D8">
              <w:t xml:space="preserve"> </w:t>
            </w:r>
            <w:r w:rsidR="00AB58D8" w:rsidRPr="00AB58D8">
              <w:rPr>
                <w:rFonts w:cstheme="minorHAnsi"/>
              </w:rPr>
              <w:t>dopuszcza się wybór więcej niż jednego elementu z zakresu</w:t>
            </w:r>
            <w:r w:rsidR="00AB58D8">
              <w:rPr>
                <w:rFonts w:cstheme="minorHAnsi"/>
              </w:rPr>
              <w:t xml:space="preserve"> </w:t>
            </w:r>
            <w:r w:rsidRPr="003B0AE3">
              <w:rPr>
                <w:rFonts w:cstheme="minorHAnsi"/>
              </w:rPr>
              <w:t>):</w:t>
            </w:r>
          </w:p>
          <w:p w:rsidR="005C2867" w:rsidRPr="003B0AE3" w:rsidRDefault="00124A0A" w:rsidP="00AB58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6297776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3B0AE3">
              <w:rPr>
                <w:rFonts w:cstheme="minorHAnsi"/>
              </w:rPr>
              <w:t xml:space="preserve">   Instalację centralnego ogrzewania oraz instalację ciepłej wody użytkowej</w:t>
            </w:r>
          </w:p>
          <w:p w:rsidR="005C2867" w:rsidRPr="003B0AE3" w:rsidRDefault="00124A0A" w:rsidP="00AB58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1087545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3B0AE3">
              <w:rPr>
                <w:rFonts w:cstheme="minorHAnsi"/>
              </w:rPr>
              <w:t xml:space="preserve">   Wentylację mechaniczną z odzyskiem ciepła</w:t>
            </w:r>
          </w:p>
          <w:p w:rsidR="005C2867" w:rsidRPr="004B2D32" w:rsidRDefault="00124A0A" w:rsidP="00AB58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0672986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3B0AE3">
              <w:rPr>
                <w:rFonts w:cstheme="minorHAnsi"/>
              </w:rPr>
              <w:t xml:space="preserve">   Wymianę stolarki okiennej</w:t>
            </w:r>
          </w:p>
          <w:p w:rsidR="005C2867" w:rsidRPr="003B0AE3" w:rsidRDefault="00124A0A" w:rsidP="00AB58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1988912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3B0AE3">
              <w:rPr>
                <w:rFonts w:cstheme="minorHAnsi"/>
              </w:rPr>
              <w:t xml:space="preserve">   Wymianę drzwi wejściowych</w:t>
            </w:r>
          </w:p>
        </w:tc>
      </w:tr>
      <w:tr w:rsidR="005C2867" w:rsidRPr="004B2D32" w:rsidTr="00AB5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C2867" w:rsidRPr="00777173" w:rsidRDefault="005C2867" w:rsidP="00AB58D8">
            <w:pPr>
              <w:spacing w:after="0"/>
              <w:jc w:val="center"/>
              <w:rPr>
                <w:rFonts w:cstheme="minorHAnsi"/>
                <w:b/>
              </w:rPr>
            </w:pPr>
            <w:r w:rsidRPr="00777173">
              <w:rPr>
                <w:rFonts w:cstheme="minorHAnsi"/>
                <w:b/>
              </w:rPr>
              <w:t>MOGĘ SKORZYSTAĆ Z DOFINANSOWANIA NA POZIOMIE:</w:t>
            </w:r>
          </w:p>
          <w:p w:rsidR="005C2867" w:rsidRPr="003B0AE3" w:rsidRDefault="005C2867" w:rsidP="00AB58D8">
            <w:pPr>
              <w:spacing w:after="0"/>
              <w:jc w:val="center"/>
              <w:rPr>
                <w:rFonts w:cstheme="minorHAnsi"/>
              </w:rPr>
            </w:pPr>
            <w:r w:rsidRPr="00777173">
              <w:rPr>
                <w:rFonts w:cstheme="minorHAnsi"/>
                <w:b/>
                <w:u w:val="single"/>
              </w:rPr>
              <w:t>(wypełniają osoby fizyczne)</w:t>
            </w:r>
          </w:p>
        </w:tc>
      </w:tr>
      <w:tr w:rsidR="005C2867" w:rsidRPr="004B2D32" w:rsidTr="00AB5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67" w:rsidRPr="000D2A28" w:rsidRDefault="00124A0A" w:rsidP="00AB58D8">
            <w:pPr>
              <w:spacing w:before="240" w:after="0" w:line="360" w:lineRule="auto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555997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0D2A28">
              <w:rPr>
                <w:rFonts w:cstheme="minorHAnsi"/>
              </w:rPr>
              <w:t xml:space="preserve"> podstawowym</w:t>
            </w:r>
          </w:p>
          <w:p w:rsidR="005C2867" w:rsidRPr="00777173" w:rsidRDefault="005C2867" w:rsidP="00AB58D8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C2867" w:rsidRPr="000D2A28" w:rsidRDefault="005C2867" w:rsidP="00AB58D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D2A28">
              <w:rPr>
                <w:rFonts w:cstheme="minorHAnsi"/>
                <w:b/>
                <w:sz w:val="20"/>
                <w:szCs w:val="20"/>
              </w:rPr>
              <w:t>Warunek</w:t>
            </w:r>
            <w:r w:rsidRPr="000D2A28">
              <w:rPr>
                <w:rFonts w:cstheme="minorHAnsi"/>
                <w:sz w:val="20"/>
                <w:szCs w:val="20"/>
              </w:rPr>
              <w:t xml:space="preserve"> → Osoba posiadająca ww. tytuł prawny do lokalu, której roczne dochody nie przekraczają kwoty:  </w:t>
            </w:r>
          </w:p>
          <w:p w:rsidR="005C2867" w:rsidRPr="000D2A28" w:rsidRDefault="005C2867" w:rsidP="00AB58D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2A28">
              <w:rPr>
                <w:rFonts w:eastAsia="MS Gothic" w:hAnsi="MS Gothic" w:cstheme="minorHAnsi"/>
                <w:sz w:val="20"/>
                <w:szCs w:val="20"/>
              </w:rPr>
              <w:t>✓</w:t>
            </w:r>
            <w:r w:rsidRPr="000D2A28">
              <w:rPr>
                <w:rFonts w:cstheme="minorHAnsi"/>
                <w:b/>
                <w:sz w:val="20"/>
                <w:szCs w:val="20"/>
              </w:rPr>
              <w:t>135 tys. zł</w:t>
            </w:r>
          </w:p>
          <w:p w:rsidR="005C2867" w:rsidRPr="000D2A28" w:rsidRDefault="005C2867" w:rsidP="00AB58D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D2A28">
              <w:rPr>
                <w:rFonts w:eastAsia="Times New Roman" w:cstheme="minorHAnsi"/>
                <w:sz w:val="18"/>
                <w:szCs w:val="18"/>
                <w:lang w:eastAsia="pl-PL"/>
              </w:rPr>
              <w:t>Brany jest pod uwagę tylko dochód, osoby składającej ankietę, a nie w przeliczeniu na członka gospodarstwa domowego.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67" w:rsidRPr="00777173" w:rsidRDefault="00124A0A" w:rsidP="00AB58D8">
            <w:pPr>
              <w:spacing w:before="240"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5998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777173">
              <w:rPr>
                <w:rFonts w:cstheme="minorHAnsi"/>
              </w:rPr>
              <w:t xml:space="preserve"> podwyższonym</w:t>
            </w:r>
          </w:p>
          <w:p w:rsidR="005C2867" w:rsidRDefault="005C2867" w:rsidP="00AB58D8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C2867" w:rsidRPr="000D2A28" w:rsidRDefault="005C2867" w:rsidP="00AB58D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D2A28">
              <w:rPr>
                <w:rFonts w:cstheme="minorHAnsi"/>
                <w:b/>
                <w:sz w:val="20"/>
                <w:szCs w:val="20"/>
              </w:rPr>
              <w:t>Warunek</w:t>
            </w:r>
            <w:r w:rsidRPr="000D2A28">
              <w:rPr>
                <w:rFonts w:cstheme="minorHAnsi"/>
                <w:sz w:val="20"/>
                <w:szCs w:val="20"/>
              </w:rPr>
              <w:t xml:space="preserve"> → Osoba posiadająca ww. tytuł prawny do lokalu, której przeciętny miesięczny dochód na jednego członka jej gospodarstwa domowego nie przekracza kwoty:  </w:t>
            </w:r>
          </w:p>
          <w:p w:rsidR="005C2867" w:rsidRPr="000D2A28" w:rsidRDefault="005C2867" w:rsidP="00AB58D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2A28">
              <w:rPr>
                <w:rFonts w:eastAsia="MS Gothic" w:hAnsi="MS Gothic" w:cstheme="minorHAnsi"/>
                <w:sz w:val="20"/>
                <w:szCs w:val="20"/>
              </w:rPr>
              <w:t>✓</w:t>
            </w:r>
            <w:r w:rsidRPr="000D2A28">
              <w:rPr>
                <w:rFonts w:cstheme="minorHAnsi"/>
                <w:b/>
                <w:sz w:val="20"/>
                <w:szCs w:val="20"/>
              </w:rPr>
              <w:t xml:space="preserve">1894 zł  </w:t>
            </w:r>
            <w:r w:rsidRPr="000D2A28">
              <w:rPr>
                <w:rFonts w:cstheme="minorHAnsi"/>
                <w:sz w:val="20"/>
                <w:szCs w:val="20"/>
              </w:rPr>
              <w:t>w gospodarstwie</w:t>
            </w:r>
            <w:r w:rsidRPr="000D2A28">
              <w:rPr>
                <w:rFonts w:cstheme="minorHAnsi"/>
                <w:b/>
                <w:sz w:val="20"/>
                <w:szCs w:val="20"/>
              </w:rPr>
              <w:t xml:space="preserve"> wieloosobowym </w:t>
            </w:r>
            <w:r w:rsidRPr="000D2A28">
              <w:rPr>
                <w:rFonts w:cstheme="minorHAnsi"/>
                <w:b/>
                <w:sz w:val="20"/>
                <w:szCs w:val="20"/>
              </w:rPr>
              <w:tab/>
            </w:r>
            <w:r w:rsidRPr="000D2A28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</w:t>
            </w:r>
            <w:r w:rsidRPr="000D2A28">
              <w:rPr>
                <w:rFonts w:eastAsia="MS Gothic" w:hAnsi="MS Gothic" w:cstheme="minorHAnsi"/>
                <w:sz w:val="20"/>
                <w:szCs w:val="20"/>
              </w:rPr>
              <w:t>✓</w:t>
            </w:r>
            <w:r w:rsidRPr="000D2A28">
              <w:rPr>
                <w:rFonts w:eastAsia="MS Gothic" w:cstheme="minorHAnsi"/>
                <w:b/>
                <w:sz w:val="20"/>
                <w:szCs w:val="20"/>
              </w:rPr>
              <w:t xml:space="preserve">2651 zł </w:t>
            </w:r>
            <w:r w:rsidRPr="000D2A28">
              <w:rPr>
                <w:rFonts w:eastAsia="MS Gothic" w:cstheme="minorHAnsi"/>
                <w:sz w:val="20"/>
                <w:szCs w:val="20"/>
              </w:rPr>
              <w:t xml:space="preserve">w gospodarstwie </w:t>
            </w:r>
            <w:r w:rsidRPr="000D2A28">
              <w:rPr>
                <w:rFonts w:eastAsia="MS Gothic" w:cstheme="minorHAnsi"/>
                <w:b/>
                <w:sz w:val="20"/>
                <w:szCs w:val="20"/>
              </w:rPr>
              <w:t>jednoosobowym</w:t>
            </w:r>
          </w:p>
          <w:p w:rsidR="005C2867" w:rsidRPr="00193078" w:rsidRDefault="005C2867" w:rsidP="00AB58D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67" w:rsidRDefault="00124A0A" w:rsidP="00A873AB">
            <w:pPr>
              <w:spacing w:before="240"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5999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777173">
              <w:rPr>
                <w:rFonts w:cstheme="minorHAnsi"/>
              </w:rPr>
              <w:t xml:space="preserve"> najwyższym</w:t>
            </w:r>
          </w:p>
          <w:p w:rsidR="00A873AB" w:rsidRPr="00A873AB" w:rsidRDefault="00A873AB" w:rsidP="00A873A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:rsidR="005C2867" w:rsidRPr="00777173" w:rsidRDefault="005C2867" w:rsidP="00AB58D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77173">
              <w:rPr>
                <w:rFonts w:cstheme="minorHAnsi"/>
                <w:b/>
                <w:sz w:val="20"/>
                <w:szCs w:val="20"/>
              </w:rPr>
              <w:t>Warunek</w:t>
            </w:r>
            <w:r w:rsidRPr="00777173">
              <w:rPr>
                <w:rFonts w:cstheme="minorHAnsi"/>
                <w:sz w:val="20"/>
                <w:szCs w:val="20"/>
              </w:rPr>
              <w:t xml:space="preserve"> → Osoba posiadająca ww. tytuł prawny do lokalu, której przeciętny miesięczny dochód na jednego członka jej gospodarstwa domowego nie przekracza kwoty: </w:t>
            </w:r>
          </w:p>
          <w:p w:rsidR="005C2867" w:rsidRPr="00777173" w:rsidRDefault="005C2867" w:rsidP="00AB58D8">
            <w:pPr>
              <w:spacing w:after="0"/>
              <w:jc w:val="both"/>
              <w:rPr>
                <w:rFonts w:eastAsia="MS Gothic" w:cstheme="minorHAnsi"/>
                <w:b/>
                <w:sz w:val="20"/>
                <w:szCs w:val="20"/>
              </w:rPr>
            </w:pPr>
            <w:r w:rsidRPr="00777173">
              <w:rPr>
                <w:rFonts w:eastAsia="MS Gothic" w:hAnsi="MS Gothic" w:cstheme="minorHAnsi"/>
                <w:sz w:val="20"/>
                <w:szCs w:val="20"/>
              </w:rPr>
              <w:t>✓</w:t>
            </w:r>
            <w:r w:rsidRPr="00777173">
              <w:rPr>
                <w:rFonts w:eastAsia="MS Gothic" w:cstheme="minorHAnsi"/>
                <w:b/>
                <w:sz w:val="20"/>
                <w:szCs w:val="20"/>
              </w:rPr>
              <w:t>1090 zł</w:t>
            </w:r>
            <w:r w:rsidRPr="00777173">
              <w:rPr>
                <w:rFonts w:eastAsia="MS Gothic" w:cstheme="minorHAnsi"/>
                <w:sz w:val="20"/>
                <w:szCs w:val="20"/>
              </w:rPr>
              <w:t xml:space="preserve"> w gospodarstwie </w:t>
            </w:r>
            <w:r w:rsidRPr="00777173">
              <w:rPr>
                <w:rFonts w:eastAsia="MS Gothic" w:cstheme="minorHAnsi"/>
                <w:b/>
                <w:sz w:val="20"/>
                <w:szCs w:val="20"/>
              </w:rPr>
              <w:t xml:space="preserve">wieloosobowym                     </w:t>
            </w:r>
          </w:p>
          <w:p w:rsidR="005C2867" w:rsidRPr="00777173" w:rsidRDefault="005C2867" w:rsidP="00AB58D8">
            <w:pPr>
              <w:spacing w:after="0"/>
              <w:jc w:val="both"/>
              <w:rPr>
                <w:rFonts w:eastAsia="MS Gothic" w:cstheme="minorHAnsi"/>
                <w:b/>
                <w:sz w:val="20"/>
                <w:szCs w:val="20"/>
              </w:rPr>
            </w:pPr>
            <w:r w:rsidRPr="00777173">
              <w:rPr>
                <w:rFonts w:eastAsia="MS Gothic" w:hAnsi="MS Gothic" w:cstheme="minorHAnsi"/>
                <w:sz w:val="20"/>
                <w:szCs w:val="20"/>
              </w:rPr>
              <w:t>✓</w:t>
            </w:r>
            <w:r w:rsidRPr="00777173">
              <w:rPr>
                <w:rFonts w:eastAsia="MS Gothic" w:cstheme="minorHAnsi"/>
                <w:b/>
                <w:sz w:val="20"/>
                <w:szCs w:val="20"/>
              </w:rPr>
              <w:t>1526 zł</w:t>
            </w:r>
            <w:r w:rsidRPr="00777173">
              <w:rPr>
                <w:rFonts w:eastAsia="MS Gothic" w:cstheme="minorHAnsi"/>
                <w:sz w:val="20"/>
                <w:szCs w:val="20"/>
              </w:rPr>
              <w:t xml:space="preserve"> w gospodarstwie </w:t>
            </w:r>
            <w:r w:rsidRPr="00777173">
              <w:rPr>
                <w:rFonts w:eastAsia="MS Gothic" w:cstheme="minorHAnsi"/>
                <w:b/>
                <w:sz w:val="20"/>
                <w:szCs w:val="20"/>
              </w:rPr>
              <w:t>jednoosobowym</w:t>
            </w:r>
          </w:p>
          <w:p w:rsidR="005C2867" w:rsidRPr="00777173" w:rsidRDefault="005C2867" w:rsidP="00AB58D8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777173">
              <w:rPr>
                <w:rFonts w:eastAsia="MS Gothic" w:cstheme="minorHAnsi"/>
                <w:sz w:val="20"/>
                <w:szCs w:val="20"/>
              </w:rPr>
              <w:t>lub jest ustalone prawo do zasiłku stałego, okresowego, rodzinnego lub opiekuńczego</w:t>
            </w:r>
            <w:r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</w:tr>
    </w:tbl>
    <w:p w:rsidR="005C2867" w:rsidRDefault="005C2867" w:rsidP="005C2867">
      <w:pPr>
        <w:spacing w:line="240" w:lineRule="auto"/>
        <w:jc w:val="both"/>
      </w:pPr>
    </w:p>
    <w:p w:rsidR="005C2867" w:rsidRDefault="005C2867" w:rsidP="005C28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79"/>
        <w:tblW w:w="9498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:rsidR="005C2867" w:rsidRPr="004B2D32" w:rsidTr="00AB58D8">
        <w:trPr>
          <w:trHeight w:val="6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C2867" w:rsidRPr="003B0AE3" w:rsidRDefault="005C2867" w:rsidP="00AB58D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0AE3">
              <w:rPr>
                <w:rFonts w:cstheme="minorHAnsi"/>
                <w:b/>
                <w:sz w:val="24"/>
                <w:szCs w:val="24"/>
              </w:rPr>
              <w:t>ZAKRES PLANOWANEGO PRZEDSIĘWZIĘCIA</w:t>
            </w:r>
          </w:p>
          <w:p w:rsidR="005C2867" w:rsidRPr="003B0AE3" w:rsidRDefault="005C2867" w:rsidP="00AB58D8">
            <w:pPr>
              <w:spacing w:after="0"/>
              <w:jc w:val="center"/>
              <w:rPr>
                <w:rFonts w:cstheme="minorHAnsi"/>
                <w:u w:val="single"/>
              </w:rPr>
            </w:pPr>
            <w:r w:rsidRPr="003B0AE3">
              <w:rPr>
                <w:rFonts w:cstheme="minorHAnsi"/>
                <w:b/>
                <w:sz w:val="24"/>
                <w:szCs w:val="24"/>
                <w:u w:val="single"/>
              </w:rPr>
              <w:t>(wypełniają małe wspólnoty od 3 do 7 lokali)</w:t>
            </w:r>
          </w:p>
        </w:tc>
      </w:tr>
      <w:tr w:rsidR="005C2867" w:rsidRPr="00656427" w:rsidTr="00AB58D8">
        <w:trPr>
          <w:trHeight w:val="10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67" w:rsidRPr="003B0AE3" w:rsidRDefault="00124A0A" w:rsidP="00AB58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2387860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3B0AE3">
              <w:rPr>
                <w:rFonts w:cstheme="minorHAnsi"/>
              </w:rPr>
              <w:t xml:space="preserve"> Wymiana nieefektywnego źródła/eł ciepła na paliwo stałe, ocieplenie przegród budowlanych, </w:t>
            </w:r>
          </w:p>
          <w:p w:rsidR="005C2867" w:rsidRPr="003B0AE3" w:rsidRDefault="005C2867" w:rsidP="00AB58D8">
            <w:pPr>
              <w:spacing w:after="0"/>
              <w:rPr>
                <w:rFonts w:cstheme="minorHAnsi"/>
              </w:rPr>
            </w:pPr>
            <w:r w:rsidRPr="003B0AE3">
              <w:rPr>
                <w:rFonts w:cstheme="minorHAnsi"/>
              </w:rPr>
              <w:t xml:space="preserve">      montaż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mikro</w:t>
            </w:r>
            <w:r w:rsidRPr="003B0AE3">
              <w:rPr>
                <w:rFonts w:cstheme="minorHAnsi"/>
              </w:rPr>
              <w:t>instalacji</w:t>
            </w:r>
            <w:proofErr w:type="spellEnd"/>
            <w:r w:rsidRPr="003B0AE3">
              <w:rPr>
                <w:rFonts w:cstheme="minorHAnsi"/>
              </w:rPr>
              <w:t xml:space="preserve"> fotowoltaicznej</w:t>
            </w:r>
          </w:p>
          <w:p w:rsidR="005C2867" w:rsidRPr="003B0AE3" w:rsidRDefault="00124A0A" w:rsidP="00AB58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5903693"/>
              </w:sdtPr>
              <w:sdtContent>
                <w:r w:rsidR="005C2867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2867" w:rsidRPr="003B0AE3">
              <w:rPr>
                <w:rFonts w:cstheme="minorHAnsi"/>
              </w:rPr>
              <w:t xml:space="preserve"> Termomodernizacja budynku, montaż </w:t>
            </w:r>
            <w:proofErr w:type="spellStart"/>
            <w:r w:rsidR="005C2867">
              <w:rPr>
                <w:rFonts w:cstheme="minorHAnsi"/>
              </w:rPr>
              <w:t>mikro</w:t>
            </w:r>
            <w:r w:rsidR="005C2867" w:rsidRPr="003B0AE3">
              <w:rPr>
                <w:rFonts w:cstheme="minorHAnsi"/>
              </w:rPr>
              <w:t>instalacji</w:t>
            </w:r>
            <w:proofErr w:type="spellEnd"/>
            <w:r w:rsidR="005C2867" w:rsidRPr="003B0AE3">
              <w:rPr>
                <w:rFonts w:cstheme="minorHAnsi"/>
              </w:rPr>
              <w:t xml:space="preserve"> fotowoltaicznej</w:t>
            </w:r>
          </w:p>
        </w:tc>
      </w:tr>
    </w:tbl>
    <w:p w:rsidR="005C2867" w:rsidRDefault="005C2867" w:rsidP="005C28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2867" w:rsidRPr="007362CF" w:rsidRDefault="005C2867" w:rsidP="005C2867">
      <w:pPr>
        <w:spacing w:after="0" w:line="240" w:lineRule="auto"/>
        <w:jc w:val="both"/>
        <w:rPr>
          <w:rFonts w:cstheme="minorHAnsi"/>
        </w:rPr>
      </w:pPr>
    </w:p>
    <w:p w:rsidR="005C2867" w:rsidRPr="007362CF" w:rsidRDefault="005C2867" w:rsidP="007362CF">
      <w:pPr>
        <w:spacing w:after="0"/>
        <w:jc w:val="both"/>
        <w:rPr>
          <w:rFonts w:cstheme="minorHAnsi"/>
          <w:u w:val="single"/>
        </w:rPr>
      </w:pPr>
      <w:r w:rsidRPr="007362CF">
        <w:rPr>
          <w:rFonts w:cstheme="minorHAnsi"/>
          <w:u w:val="single"/>
        </w:rPr>
        <w:t>Uwaga:</w:t>
      </w:r>
    </w:p>
    <w:p w:rsidR="005C2867" w:rsidRPr="007362CF" w:rsidRDefault="005C2867" w:rsidP="007362CF">
      <w:pPr>
        <w:spacing w:after="0"/>
        <w:jc w:val="both"/>
        <w:rPr>
          <w:rFonts w:cstheme="minorHAnsi"/>
        </w:rPr>
      </w:pPr>
      <w:r w:rsidRPr="007362CF">
        <w:rPr>
          <w:rFonts w:cstheme="minorHAnsi"/>
        </w:rPr>
        <w:t xml:space="preserve">Dotacja udzielona będzie w formie refundacji poniesionych wydatków przez Beneficjenta końcowego. Otrzymanie dofinansowania na zakup i montaż indywidualnego źródła ciepła </w:t>
      </w:r>
      <w:r w:rsidRPr="007362CF">
        <w:rPr>
          <w:rFonts w:cstheme="minorHAnsi"/>
        </w:rPr>
        <w:br/>
        <w:t xml:space="preserve">w lokalu mieszkalnym nie jest możliwe w przypadku, gdy dla budynku mieszkalnego wielorodzinnego, w którym znajduje się lokal, którego dotyczy wniosek, istnieją techniczne </w:t>
      </w:r>
      <w:r w:rsidRPr="007362CF">
        <w:rPr>
          <w:rFonts w:cstheme="minorHAnsi"/>
        </w:rPr>
        <w:br/>
        <w:t>i  ekonomiczne warunki przyłączenia do sieci ciepłowniczej i dostarczania ciepła z sieci ciepłowniczej lub jest on podłączony do sieci ciepłowniczej.</w:t>
      </w:r>
    </w:p>
    <w:p w:rsidR="005C2867" w:rsidRPr="007362CF" w:rsidRDefault="005C2867" w:rsidP="007362CF">
      <w:pPr>
        <w:spacing w:after="0"/>
        <w:jc w:val="both"/>
        <w:rPr>
          <w:rFonts w:ascii="Arial" w:hAnsi="Arial" w:cs="Arial"/>
        </w:rPr>
      </w:pPr>
    </w:p>
    <w:p w:rsidR="005C2867" w:rsidRPr="007362CF" w:rsidRDefault="005C2867" w:rsidP="007362CF">
      <w:pPr>
        <w:spacing w:after="0"/>
        <w:jc w:val="both"/>
        <w:rPr>
          <w:rFonts w:ascii="Arial" w:hAnsi="Arial" w:cs="Arial"/>
        </w:rPr>
      </w:pPr>
    </w:p>
    <w:p w:rsidR="005C2867" w:rsidRPr="00E85E65" w:rsidRDefault="005C2867" w:rsidP="00E85E65">
      <w:pPr>
        <w:spacing w:after="0"/>
        <w:jc w:val="both"/>
        <w:rPr>
          <w:rFonts w:cstheme="minorHAnsi"/>
        </w:rPr>
      </w:pPr>
      <w:r w:rsidRPr="00E85E65">
        <w:rPr>
          <w:rFonts w:cstheme="minorHAnsi"/>
        </w:rPr>
        <w:t xml:space="preserve">Wypełnioną ankietę należy przesłać za pośrednictwem poczty elektronicznej na adres: </w:t>
      </w:r>
      <w:hyperlink r:id="rId4" w:history="1">
        <w:r w:rsidRPr="00E85E65">
          <w:rPr>
            <w:rStyle w:val="Hipercze"/>
            <w:rFonts w:cstheme="minorHAnsi"/>
            <w:color w:val="548DD4" w:themeColor="text2" w:themeTint="99"/>
          </w:rPr>
          <w:t>klimat@um.szczecin.pl</w:t>
        </w:r>
      </w:hyperlink>
      <w:r w:rsidRPr="00E85E65">
        <w:rPr>
          <w:rFonts w:cstheme="minorHAnsi"/>
        </w:rPr>
        <w:t xml:space="preserve"> lub umieścić w urnie znajdującej się w holu – przed salą Obsługi Interesantów (nr 62) Urzędu Miasta Szczecin przy pl. Armii Kr</w:t>
      </w:r>
      <w:r w:rsidR="00E85E65" w:rsidRPr="00E85E65">
        <w:rPr>
          <w:rFonts w:cstheme="minorHAnsi"/>
        </w:rPr>
        <w:t>ajowej 1.</w:t>
      </w:r>
      <w:r w:rsidR="00E85E65">
        <w:rPr>
          <w:rFonts w:cstheme="minorHAnsi"/>
        </w:rPr>
        <w:t xml:space="preserve"> Ankietę</w:t>
      </w:r>
      <w:r w:rsidR="00E85E65" w:rsidRPr="00E85E65">
        <w:rPr>
          <w:rFonts w:cstheme="minorHAnsi"/>
        </w:rPr>
        <w:t xml:space="preserve"> można również </w:t>
      </w:r>
      <w:r w:rsidR="00E85E65">
        <w:rPr>
          <w:rFonts w:cstheme="minorHAnsi"/>
        </w:rPr>
        <w:t>złożyć</w:t>
      </w:r>
      <w:r w:rsidR="00E85E65" w:rsidRPr="00E85E65">
        <w:rPr>
          <w:rFonts w:cstheme="minorHAnsi"/>
          <w:shd w:val="clear" w:color="auto" w:fill="FFFFFF"/>
        </w:rPr>
        <w:t xml:space="preserve"> w Filii Urzędu Miasta na Prawobrzeżu, ul. Rydla 39-40 przy stanowisku 27-28 lub </w:t>
      </w:r>
      <w:r w:rsidRPr="00E85E65">
        <w:rPr>
          <w:rFonts w:cstheme="minorHAnsi"/>
        </w:rPr>
        <w:t xml:space="preserve">przesłać pocztą na adres: Wydział Ochrony Środowiska, Urząd Miasta Szczecin, </w:t>
      </w:r>
      <w:r w:rsidR="007362CF" w:rsidRPr="00E85E65">
        <w:rPr>
          <w:rFonts w:cstheme="minorHAnsi"/>
        </w:rPr>
        <w:t xml:space="preserve"> </w:t>
      </w:r>
      <w:r w:rsidRPr="00E85E65">
        <w:rPr>
          <w:rFonts w:cstheme="minorHAnsi"/>
        </w:rPr>
        <w:t>plac Armii Krajowej 1, 70-456 Szczecin.</w:t>
      </w:r>
    </w:p>
    <w:p w:rsidR="005C2867" w:rsidRPr="006C4D7F" w:rsidRDefault="005C2867" w:rsidP="005C286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5C2867" w:rsidRPr="006C4D7F" w:rsidRDefault="005C2867" w:rsidP="005C2867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4D7F">
        <w:rPr>
          <w:rFonts w:ascii="Arial" w:hAnsi="Arial" w:cs="Arial"/>
          <w:b/>
          <w:sz w:val="28"/>
          <w:szCs w:val="28"/>
          <w:u w:val="single"/>
        </w:rPr>
        <w:t xml:space="preserve">Ostateczny termin złożenia </w:t>
      </w:r>
      <w:r>
        <w:rPr>
          <w:rFonts w:ascii="Arial" w:hAnsi="Arial" w:cs="Arial"/>
          <w:b/>
          <w:sz w:val="28"/>
          <w:szCs w:val="28"/>
          <w:u w:val="single"/>
        </w:rPr>
        <w:t>ankiety</w:t>
      </w:r>
      <w:r w:rsidRPr="006C4D7F">
        <w:rPr>
          <w:rFonts w:ascii="Arial" w:hAnsi="Arial" w:cs="Arial"/>
          <w:b/>
          <w:sz w:val="28"/>
          <w:szCs w:val="28"/>
          <w:u w:val="single"/>
        </w:rPr>
        <w:t>: 30.09.2023r.</w:t>
      </w:r>
    </w:p>
    <w:p w:rsidR="0082738F" w:rsidRDefault="0082738F"/>
    <w:sectPr w:rsidR="0082738F" w:rsidSect="005C2867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5C2867"/>
    <w:rsid w:val="00124A0A"/>
    <w:rsid w:val="005C2867"/>
    <w:rsid w:val="00712C9A"/>
    <w:rsid w:val="007362CF"/>
    <w:rsid w:val="0082738F"/>
    <w:rsid w:val="00940C8E"/>
    <w:rsid w:val="00A873AB"/>
    <w:rsid w:val="00AB58D8"/>
    <w:rsid w:val="00AF4A50"/>
    <w:rsid w:val="00B23555"/>
    <w:rsid w:val="00E8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867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8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C286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C28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mat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</dc:creator>
  <cp:lastModifiedBy>akowalc</cp:lastModifiedBy>
  <cp:revision>5</cp:revision>
  <cp:lastPrinted>2023-08-04T11:05:00Z</cp:lastPrinted>
  <dcterms:created xsi:type="dcterms:W3CDTF">2023-08-04T10:51:00Z</dcterms:created>
  <dcterms:modified xsi:type="dcterms:W3CDTF">2023-08-14T10:05:00Z</dcterms:modified>
</cp:coreProperties>
</file>